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1" w:rsidRDefault="00D36804" w:rsidP="001D5A21">
      <w:pPr>
        <w:jc w:val="center"/>
        <w:rPr>
          <w:b/>
          <w:bCs/>
        </w:rPr>
      </w:pPr>
      <w:r w:rsidRPr="00D36804">
        <w:rPr>
          <w:b/>
          <w:bCs/>
        </w:rPr>
        <w:t>Методическая разработка урока английского языка</w:t>
      </w:r>
      <w:r w:rsidR="00181343">
        <w:rPr>
          <w:b/>
          <w:bCs/>
        </w:rPr>
        <w:t xml:space="preserve"> </w:t>
      </w:r>
      <w:r w:rsidRPr="00D36804">
        <w:rPr>
          <w:b/>
          <w:bCs/>
        </w:rPr>
        <w:t>в 9 классе</w:t>
      </w:r>
      <w:r w:rsidR="001D5A21">
        <w:rPr>
          <w:b/>
          <w:bCs/>
        </w:rPr>
        <w:t xml:space="preserve"> по теме </w:t>
      </w:r>
    </w:p>
    <w:p w:rsidR="00D36804" w:rsidRPr="00D36804" w:rsidRDefault="001D5A21" w:rsidP="001D5A21">
      <w:pPr>
        <w:jc w:val="center"/>
      </w:pPr>
      <w:r>
        <w:rPr>
          <w:b/>
          <w:bCs/>
        </w:rPr>
        <w:t>«Зачем учить английский язык»</w:t>
      </w:r>
    </w:p>
    <w:p w:rsidR="00D36804" w:rsidRDefault="001D5A21" w:rsidP="00D36804">
      <w:r>
        <w:t>Цель – развитие коммуникативной компетенции обучающихся.</w:t>
      </w:r>
    </w:p>
    <w:p w:rsidR="001D5A21" w:rsidRDefault="001D5A21" w:rsidP="00D36804">
      <w:r>
        <w:t>Задачи:</w:t>
      </w:r>
    </w:p>
    <w:p w:rsidR="001D5A21" w:rsidRDefault="001D5A21" w:rsidP="001D5A21">
      <w:pPr>
        <w:pStyle w:val="a3"/>
        <w:numPr>
          <w:ilvl w:val="0"/>
          <w:numId w:val="2"/>
        </w:numPr>
      </w:pPr>
      <w:r>
        <w:t>Развивать умения и навыки диалогической речи.</w:t>
      </w:r>
    </w:p>
    <w:p w:rsidR="0066774A" w:rsidRDefault="0066774A" w:rsidP="001D5A21">
      <w:pPr>
        <w:pStyle w:val="a3"/>
        <w:numPr>
          <w:ilvl w:val="0"/>
          <w:numId w:val="2"/>
        </w:numPr>
      </w:pPr>
      <w:r>
        <w:t>Совершенствовать умения и навыки изучающего, ознакомительного чтения.</w:t>
      </w:r>
      <w:bookmarkStart w:id="0" w:name="_GoBack"/>
      <w:bookmarkEnd w:id="0"/>
    </w:p>
    <w:p w:rsidR="001D5A21" w:rsidRPr="00D36804" w:rsidRDefault="0066774A" w:rsidP="001D5A21">
      <w:pPr>
        <w:pStyle w:val="a3"/>
        <w:numPr>
          <w:ilvl w:val="0"/>
          <w:numId w:val="2"/>
        </w:numPr>
      </w:pPr>
      <w:r>
        <w:t>Мотивировать обучающихся к изучению английского языка.</w:t>
      </w:r>
    </w:p>
    <w:p w:rsidR="00D36804" w:rsidRPr="00D36804" w:rsidRDefault="00D36804" w:rsidP="00D36804">
      <w:r w:rsidRPr="00D36804">
        <w:rPr>
          <w:b/>
          <w:bCs/>
        </w:rPr>
        <w:t>I. Орг</w:t>
      </w:r>
      <w:r w:rsidR="001D5A21">
        <w:rPr>
          <w:b/>
          <w:bCs/>
        </w:rPr>
        <w:t>анизационный этап.</w:t>
      </w:r>
    </w:p>
    <w:p w:rsidR="00D36804" w:rsidRPr="00D36804" w:rsidRDefault="00D36804" w:rsidP="00D36804">
      <w:r w:rsidRPr="00D36804">
        <w:t>Приветствие, сообщение о теме и характере работы на данном уроке.</w:t>
      </w:r>
    </w:p>
    <w:p w:rsidR="00D36804" w:rsidRPr="00D36804" w:rsidRDefault="00D36804" w:rsidP="00D36804">
      <w:pPr>
        <w:rPr>
          <w:lang w:val="en-US"/>
        </w:rPr>
      </w:pPr>
      <w:r w:rsidRPr="00D36804">
        <w:rPr>
          <w:b/>
          <w:bCs/>
          <w:lang w:val="en-US"/>
        </w:rPr>
        <w:t>Teacher</w:t>
      </w:r>
      <w:r w:rsidRPr="001D5A21">
        <w:rPr>
          <w:b/>
          <w:bCs/>
        </w:rPr>
        <w:t>:</w:t>
      </w:r>
      <w:r w:rsidRPr="00D36804">
        <w:rPr>
          <w:b/>
          <w:bCs/>
          <w:lang w:val="en-US"/>
        </w:rPr>
        <w:t> </w:t>
      </w:r>
      <w:r w:rsidRPr="00D36804">
        <w:rPr>
          <w:lang w:val="en-US"/>
        </w:rPr>
        <w:t>Good</w:t>
      </w:r>
      <w:r w:rsidRPr="001D5A21">
        <w:t xml:space="preserve"> </w:t>
      </w:r>
      <w:r w:rsidRPr="00D36804">
        <w:rPr>
          <w:lang w:val="en-US"/>
        </w:rPr>
        <w:t>morning</w:t>
      </w:r>
      <w:r w:rsidRPr="001D5A21">
        <w:t xml:space="preserve">! </w:t>
      </w:r>
      <w:r w:rsidRPr="00D36804">
        <w:rPr>
          <w:lang w:val="en-US"/>
        </w:rPr>
        <w:t>Take</w:t>
      </w:r>
      <w:r w:rsidRPr="001D5A21">
        <w:t xml:space="preserve"> </w:t>
      </w:r>
      <w:r w:rsidRPr="00D36804">
        <w:rPr>
          <w:lang w:val="en-US"/>
        </w:rPr>
        <w:t>your</w:t>
      </w:r>
      <w:r w:rsidRPr="001D5A21">
        <w:t xml:space="preserve"> </w:t>
      </w:r>
      <w:r w:rsidRPr="00D36804">
        <w:rPr>
          <w:lang w:val="en-US"/>
        </w:rPr>
        <w:t>seats, please, and be ready for our lesson. If you are ready for the lesson, let’s start.</w:t>
      </w:r>
    </w:p>
    <w:p w:rsidR="00D36804" w:rsidRPr="00D36804" w:rsidRDefault="00D36804" w:rsidP="00D36804">
      <w:pPr>
        <w:rPr>
          <w:lang w:val="en-US"/>
        </w:rPr>
      </w:pPr>
      <w:r w:rsidRPr="00D36804">
        <w:rPr>
          <w:lang w:val="en-US"/>
        </w:rPr>
        <w:t>The theme of our lesson is “Learning foreign languages”. Today we are going to speak about the role of foreign languages in the life of the people and in your life.</w:t>
      </w:r>
      <w:r w:rsidRPr="00D36804">
        <w:rPr>
          <w:b/>
          <w:bCs/>
          <w:lang w:val="en-US"/>
        </w:rPr>
        <w:t> </w:t>
      </w:r>
      <w:r w:rsidRPr="00D36804">
        <w:rPr>
          <w:lang w:val="en-US"/>
        </w:rPr>
        <w:t>We are going to act dialogues, have some tasks in reading and listening comprehension, get some new information, then we’ll review some grammar material while using new words and expressions.</w:t>
      </w:r>
    </w:p>
    <w:p w:rsidR="00D36804" w:rsidRPr="00D36804" w:rsidRDefault="00D36804" w:rsidP="00D36804">
      <w:pPr>
        <w:rPr>
          <w:lang w:val="en-US"/>
        </w:rPr>
      </w:pPr>
      <w:r w:rsidRPr="00D36804">
        <w:rPr>
          <w:lang w:val="en-US"/>
        </w:rPr>
        <w:t>Let’s read the epigraph of our lesson.</w:t>
      </w:r>
    </w:p>
    <w:p w:rsidR="00D36804" w:rsidRPr="00D36804" w:rsidRDefault="00D36804" w:rsidP="00D36804">
      <w:pPr>
        <w:rPr>
          <w:lang w:val="en-US"/>
        </w:rPr>
      </w:pPr>
      <w:r w:rsidRPr="00D36804">
        <w:t>На</w:t>
      </w:r>
      <w:r w:rsidRPr="00D36804">
        <w:rPr>
          <w:lang w:val="en-US"/>
        </w:rPr>
        <w:t xml:space="preserve"> </w:t>
      </w:r>
      <w:r w:rsidRPr="00D36804">
        <w:t>доске</w:t>
      </w:r>
      <w:r w:rsidRPr="00D36804">
        <w:rPr>
          <w:lang w:val="en-US"/>
        </w:rPr>
        <w:t>: “Those who know nothing of foreign languages, know nothing of their own”. (J. Goethe)</w:t>
      </w:r>
    </w:p>
    <w:p w:rsidR="00D36804" w:rsidRPr="00D36804" w:rsidRDefault="00D36804" w:rsidP="00D36804">
      <w:pPr>
        <w:rPr>
          <w:lang w:val="en-US"/>
        </w:rPr>
      </w:pPr>
      <w:r w:rsidRPr="00D36804">
        <w:rPr>
          <w:b/>
          <w:bCs/>
          <w:lang w:val="en-US"/>
        </w:rPr>
        <w:t>II </w:t>
      </w:r>
      <w:r w:rsidRPr="00D36804">
        <w:rPr>
          <w:b/>
          <w:bCs/>
        </w:rPr>
        <w:t>Фонетическая</w:t>
      </w:r>
      <w:r w:rsidRPr="00D36804">
        <w:rPr>
          <w:b/>
          <w:bCs/>
          <w:lang w:val="en-US"/>
        </w:rPr>
        <w:t> </w:t>
      </w:r>
      <w:r w:rsidRPr="00D36804">
        <w:rPr>
          <w:b/>
          <w:bCs/>
        </w:rPr>
        <w:t>зарядка</w:t>
      </w:r>
      <w:r w:rsidRPr="00D36804">
        <w:rPr>
          <w:b/>
          <w:bCs/>
          <w:lang w:val="en-US"/>
        </w:rPr>
        <w:t>:</w:t>
      </w:r>
    </w:p>
    <w:p w:rsidR="00D36804" w:rsidRPr="00D36804" w:rsidRDefault="00D36804" w:rsidP="00D36804">
      <w:pPr>
        <w:rPr>
          <w:lang w:val="en-US"/>
        </w:rPr>
      </w:pPr>
      <w:r w:rsidRPr="00D36804">
        <w:rPr>
          <w:lang w:val="en-US"/>
        </w:rPr>
        <w:t>The English language, foreign languages, learning a language, official language, knowledge, fluently, memorize, necessary, practice, communicate, all over the world, advice, correspondence.</w:t>
      </w:r>
    </w:p>
    <w:p w:rsidR="00D36804" w:rsidRPr="00D36804" w:rsidRDefault="00D36804" w:rsidP="00D36804">
      <w:pPr>
        <w:rPr>
          <w:lang w:val="en-US"/>
        </w:rPr>
      </w:pPr>
      <w:r w:rsidRPr="00D36804">
        <w:rPr>
          <w:b/>
          <w:bCs/>
          <w:lang w:val="en-US"/>
        </w:rPr>
        <w:t>III. </w:t>
      </w:r>
      <w:r w:rsidRPr="00D36804">
        <w:rPr>
          <w:b/>
          <w:bCs/>
        </w:rPr>
        <w:t>Речевая</w:t>
      </w:r>
      <w:r w:rsidRPr="00D36804">
        <w:rPr>
          <w:b/>
          <w:bCs/>
          <w:lang w:val="en-US"/>
        </w:rPr>
        <w:t xml:space="preserve"> </w:t>
      </w:r>
      <w:r w:rsidRPr="00D36804">
        <w:rPr>
          <w:b/>
          <w:bCs/>
        </w:rPr>
        <w:t>зарядка</w:t>
      </w:r>
      <w:r w:rsidRPr="00D36804">
        <w:rPr>
          <w:b/>
          <w:bCs/>
          <w:lang w:val="en-US"/>
        </w:rPr>
        <w:t>:</w:t>
      </w:r>
    </w:p>
    <w:p w:rsidR="00D36804" w:rsidRPr="00D36804" w:rsidRDefault="00D36804" w:rsidP="00D36804">
      <w:pPr>
        <w:rPr>
          <w:lang w:val="en-US"/>
        </w:rPr>
      </w:pPr>
      <w:r w:rsidRPr="00D36804">
        <w:rPr>
          <w:lang w:val="en-US"/>
        </w:rPr>
        <w:t>To begin with, let’s remember proverbs about learning foreign languages. Match two parts and translate them. Repeat them after me, please.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10"/>
        <w:gridCol w:w="4705"/>
      </w:tblGrid>
      <w:tr w:rsidR="00D36804" w:rsidRPr="00D36804" w:rsidTr="00D36804">
        <w:trPr>
          <w:tblCellSpacing w:w="15" w:type="dxa"/>
        </w:trPr>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Better late</w:t>
            </w:r>
          </w:p>
        </w:tc>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A child the world</w:t>
            </w:r>
          </w:p>
        </w:tc>
      </w:tr>
      <w:tr w:rsidR="00D36804" w:rsidRPr="00D36804" w:rsidTr="00D36804">
        <w:trPr>
          <w:tblCellSpacing w:w="15" w:type="dxa"/>
        </w:trPr>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Live</w:t>
            </w:r>
          </w:p>
        </w:tc>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Too late to learn</w:t>
            </w:r>
          </w:p>
        </w:tc>
      </w:tr>
      <w:tr w:rsidR="00D36804" w:rsidRPr="00D36804" w:rsidTr="00D36804">
        <w:trPr>
          <w:trHeight w:val="330"/>
          <w:tblCellSpacing w:w="15" w:type="dxa"/>
        </w:trPr>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Education brings</w:t>
            </w:r>
          </w:p>
        </w:tc>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Than never</w:t>
            </w:r>
          </w:p>
        </w:tc>
      </w:tr>
      <w:tr w:rsidR="00D36804" w:rsidRPr="00D36804" w:rsidTr="00D36804">
        <w:trPr>
          <w:trHeight w:val="735"/>
          <w:tblCellSpacing w:w="15" w:type="dxa"/>
        </w:trPr>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Practice makes</w:t>
            </w:r>
          </w:p>
        </w:tc>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And learn</w:t>
            </w:r>
          </w:p>
        </w:tc>
      </w:tr>
      <w:tr w:rsidR="00D36804" w:rsidRPr="00D36804" w:rsidTr="00D36804">
        <w:trPr>
          <w:tblCellSpacing w:w="15" w:type="dxa"/>
        </w:trPr>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It is never</w:t>
            </w:r>
          </w:p>
        </w:tc>
        <w:tc>
          <w:tcPr>
            <w:tcW w:w="4740" w:type="dxa"/>
            <w:tcBorders>
              <w:top w:val="nil"/>
              <w:left w:val="nil"/>
              <w:bottom w:val="nil"/>
              <w:right w:val="nil"/>
            </w:tcBorders>
            <w:shd w:val="clear" w:color="auto" w:fill="FFFFFF"/>
            <w:tcMar>
              <w:top w:w="0" w:type="dxa"/>
              <w:left w:w="0" w:type="dxa"/>
              <w:bottom w:w="0" w:type="dxa"/>
              <w:right w:w="0" w:type="dxa"/>
            </w:tcMar>
            <w:hideMark/>
          </w:tcPr>
          <w:p w:rsidR="00477D08" w:rsidRPr="00D36804" w:rsidRDefault="00D36804" w:rsidP="00D36804">
            <w:r w:rsidRPr="00D36804">
              <w:t>Perfect</w:t>
            </w:r>
          </w:p>
        </w:tc>
      </w:tr>
    </w:tbl>
    <w:p w:rsidR="00D36804" w:rsidRPr="00D36804" w:rsidRDefault="00D36804" w:rsidP="00D36804">
      <w:r w:rsidRPr="00D36804">
        <w:rPr>
          <w:b/>
          <w:bCs/>
        </w:rPr>
        <w:t>IV. Практика учащихся во всех видах речевой деятельности:</w:t>
      </w:r>
    </w:p>
    <w:p w:rsidR="00D36804" w:rsidRPr="00D36804" w:rsidRDefault="00D36804" w:rsidP="00D36804">
      <w:r w:rsidRPr="00D36804">
        <w:rPr>
          <w:i/>
          <w:iCs/>
        </w:rPr>
        <w:t>Развитие навыков устной речи.</w:t>
      </w:r>
    </w:p>
    <w:p w:rsidR="00D36804" w:rsidRPr="00D36804" w:rsidRDefault="00D36804" w:rsidP="00D36804">
      <w:r w:rsidRPr="00D36804">
        <w:t>a)</w:t>
      </w:r>
    </w:p>
    <w:p w:rsidR="00D36804" w:rsidRPr="00D36804" w:rsidRDefault="00D36804" w:rsidP="00D36804">
      <w:pPr>
        <w:rPr>
          <w:lang w:val="en-US"/>
        </w:rPr>
      </w:pPr>
      <w:r w:rsidRPr="00D36804">
        <w:rPr>
          <w:lang w:val="en-US"/>
        </w:rPr>
        <w:lastRenderedPageBreak/>
        <w:t>Why is English important in Russia?</w:t>
      </w:r>
    </w:p>
    <w:p w:rsidR="00D36804" w:rsidRPr="00D36804" w:rsidRDefault="00D36804" w:rsidP="00D36804">
      <w:pPr>
        <w:rPr>
          <w:lang w:val="en-US"/>
        </w:rPr>
      </w:pPr>
      <w:r w:rsidRPr="00D36804">
        <w:rPr>
          <w:lang w:val="en-US"/>
        </w:rPr>
        <w:t>Why is English a global language nowadays?</w:t>
      </w:r>
    </w:p>
    <w:p w:rsidR="00D36804" w:rsidRPr="00D36804" w:rsidRDefault="00D36804" w:rsidP="00D36804">
      <w:pPr>
        <w:rPr>
          <w:lang w:val="en-US"/>
        </w:rPr>
      </w:pPr>
      <w:r w:rsidRPr="00D36804">
        <w:rPr>
          <w:lang w:val="en-US"/>
        </w:rPr>
        <w:t>Why is English a language of communication nowadays?</w:t>
      </w:r>
    </w:p>
    <w:p w:rsidR="00D36804" w:rsidRPr="00D36804" w:rsidRDefault="00D36804" w:rsidP="00D36804">
      <w:pPr>
        <w:rPr>
          <w:lang w:val="en-US"/>
        </w:rPr>
      </w:pPr>
      <w:r w:rsidRPr="00D36804">
        <w:rPr>
          <w:lang w:val="en-US"/>
        </w:rPr>
        <w:t>Why do people in Russia learn English?</w:t>
      </w:r>
    </w:p>
    <w:p w:rsidR="00D36804" w:rsidRPr="00D36804" w:rsidRDefault="00D36804" w:rsidP="00D36804">
      <w:pPr>
        <w:rPr>
          <w:lang w:val="en-US"/>
        </w:rPr>
      </w:pPr>
      <w:r w:rsidRPr="00D36804">
        <w:rPr>
          <w:lang w:val="en-US"/>
        </w:rPr>
        <w:t>Are you a good language learner?</w:t>
      </w:r>
    </w:p>
    <w:p w:rsidR="00D36804" w:rsidRPr="00D36804" w:rsidRDefault="00D36804" w:rsidP="00D36804">
      <w:pPr>
        <w:rPr>
          <w:lang w:val="en-US"/>
        </w:rPr>
      </w:pPr>
      <w:r w:rsidRPr="00D36804">
        <w:rPr>
          <w:lang w:val="en-US"/>
        </w:rPr>
        <w:t>What is the best way to learn English?</w:t>
      </w:r>
    </w:p>
    <w:p w:rsidR="00D36804" w:rsidRPr="00D36804" w:rsidRDefault="00D36804" w:rsidP="00D36804">
      <w:pPr>
        <w:rPr>
          <w:lang w:val="en-US"/>
        </w:rPr>
      </w:pPr>
      <w:r w:rsidRPr="00D36804">
        <w:rPr>
          <w:lang w:val="en-US"/>
        </w:rPr>
        <w:t>Will you need English in future?</w:t>
      </w:r>
    </w:p>
    <w:p w:rsidR="00D36804" w:rsidRPr="00D36804" w:rsidRDefault="00D36804" w:rsidP="00D36804">
      <w:pPr>
        <w:rPr>
          <w:lang w:val="en-US"/>
        </w:rPr>
      </w:pPr>
      <w:r w:rsidRPr="00D36804">
        <w:rPr>
          <w:lang w:val="en-US"/>
        </w:rPr>
        <w:t>b) T.: What must a good language learner know and do?</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75"/>
      </w:tblGrid>
      <w:tr w:rsidR="00D36804" w:rsidRPr="001D5A21" w:rsidTr="00D36804">
        <w:trPr>
          <w:tblCellSpacing w:w="15" w:type="dxa"/>
        </w:trPr>
        <w:tc>
          <w:tcPr>
            <w:tcW w:w="9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77D08" w:rsidRPr="00D36804" w:rsidRDefault="00D36804" w:rsidP="00D36804">
            <w:pPr>
              <w:rPr>
                <w:lang w:val="en-US"/>
              </w:rPr>
            </w:pPr>
            <w:r w:rsidRPr="00D36804">
              <w:rPr>
                <w:lang w:val="en-US"/>
              </w:rPr>
              <w:t>Fluently, fast, quickly, carefully, accurately, grammatically, effectively, native speakers</w:t>
            </w:r>
          </w:p>
        </w:tc>
      </w:tr>
    </w:tbl>
    <w:p w:rsidR="00D36804" w:rsidRPr="00D36804" w:rsidRDefault="00D36804" w:rsidP="00D36804">
      <w:pPr>
        <w:rPr>
          <w:lang w:val="en-US"/>
        </w:rPr>
      </w:pPr>
      <w:r w:rsidRPr="00D36804">
        <w:rPr>
          <w:lang w:val="en-US"/>
        </w:rPr>
        <w:t>1. He must speak …</w:t>
      </w:r>
    </w:p>
    <w:p w:rsidR="00D36804" w:rsidRPr="00D36804" w:rsidRDefault="00D36804" w:rsidP="00D36804">
      <w:pPr>
        <w:rPr>
          <w:lang w:val="en-US"/>
        </w:rPr>
      </w:pPr>
      <w:r w:rsidRPr="00D36804">
        <w:rPr>
          <w:lang w:val="en-US"/>
        </w:rPr>
        <w:t>2. He must learn …</w:t>
      </w:r>
    </w:p>
    <w:p w:rsidR="00D36804" w:rsidRPr="00D36804" w:rsidRDefault="00D36804" w:rsidP="00D36804">
      <w:pPr>
        <w:rPr>
          <w:lang w:val="en-US"/>
        </w:rPr>
      </w:pPr>
      <w:r w:rsidRPr="00D36804">
        <w:rPr>
          <w:lang w:val="en-US"/>
        </w:rPr>
        <w:t>3. He must read …</w:t>
      </w:r>
    </w:p>
    <w:p w:rsidR="00D36804" w:rsidRPr="00D36804" w:rsidRDefault="00D36804" w:rsidP="00D36804">
      <w:pPr>
        <w:rPr>
          <w:lang w:val="en-US"/>
        </w:rPr>
      </w:pPr>
      <w:r w:rsidRPr="00D36804">
        <w:rPr>
          <w:lang w:val="en-US"/>
        </w:rPr>
        <w:t>4. He must feel confident about …</w:t>
      </w:r>
    </w:p>
    <w:p w:rsidR="00D36804" w:rsidRPr="00D36804" w:rsidRDefault="00D36804" w:rsidP="00D36804">
      <w:pPr>
        <w:rPr>
          <w:lang w:val="en-US"/>
        </w:rPr>
      </w:pPr>
      <w:r w:rsidRPr="00D36804">
        <w:rPr>
          <w:lang w:val="en-US"/>
        </w:rPr>
        <w:t>5. He must express himself …</w:t>
      </w:r>
    </w:p>
    <w:p w:rsidR="00D36804" w:rsidRPr="00D36804" w:rsidRDefault="00D36804" w:rsidP="00D36804">
      <w:pPr>
        <w:rPr>
          <w:lang w:val="en-US"/>
        </w:rPr>
      </w:pPr>
      <w:r w:rsidRPr="00D36804">
        <w:rPr>
          <w:lang w:val="en-US"/>
        </w:rPr>
        <w:t>6. He can speak and is understood by …</w:t>
      </w:r>
    </w:p>
    <w:p w:rsidR="00D36804" w:rsidRPr="00181343" w:rsidRDefault="00D36804" w:rsidP="00D36804">
      <w:r w:rsidRPr="00D36804">
        <w:rPr>
          <w:b/>
          <w:bCs/>
          <w:i/>
          <w:iCs/>
        </w:rPr>
        <w:t>V. </w:t>
      </w:r>
      <w:r w:rsidR="00181343">
        <w:rPr>
          <w:i/>
          <w:iCs/>
        </w:rPr>
        <w:t xml:space="preserve">Диалог «Как я учу английский» (с использованием </w:t>
      </w:r>
      <w:r w:rsidR="00181343">
        <w:rPr>
          <w:i/>
          <w:iCs/>
          <w:lang w:val="en-US"/>
        </w:rPr>
        <w:t>Present</w:t>
      </w:r>
      <w:r w:rsidR="00181343" w:rsidRPr="00181343">
        <w:rPr>
          <w:i/>
          <w:iCs/>
        </w:rPr>
        <w:t xml:space="preserve"> </w:t>
      </w:r>
      <w:r w:rsidR="00181343">
        <w:rPr>
          <w:i/>
          <w:iCs/>
          <w:lang w:val="en-US"/>
        </w:rPr>
        <w:t>Tenses</w:t>
      </w:r>
      <w:r w:rsidR="00181343" w:rsidRPr="00181343">
        <w:rPr>
          <w:i/>
          <w:iCs/>
        </w:rPr>
        <w:t xml:space="preserve">: </w:t>
      </w:r>
      <w:r w:rsidR="00181343">
        <w:rPr>
          <w:i/>
          <w:iCs/>
        </w:rPr>
        <w:t xml:space="preserve">что делаешь вообще, что делаем сейчас) </w:t>
      </w:r>
    </w:p>
    <w:p w:rsidR="00D36804" w:rsidRPr="00D36804" w:rsidRDefault="00D36804" w:rsidP="00D36804">
      <w:r w:rsidRPr="00D36804">
        <w:rPr>
          <w:b/>
          <w:bCs/>
          <w:i/>
          <w:iCs/>
        </w:rPr>
        <w:t>VI. </w:t>
      </w:r>
      <w:r w:rsidRPr="00D36804">
        <w:rPr>
          <w:i/>
          <w:iCs/>
        </w:rPr>
        <w:t>Чтение учащимися текста с извлечением информации.</w:t>
      </w:r>
    </w:p>
    <w:p w:rsidR="00D36804" w:rsidRPr="00D36804" w:rsidRDefault="00D36804" w:rsidP="00D36804">
      <w:pPr>
        <w:rPr>
          <w:lang w:val="en-US"/>
        </w:rPr>
      </w:pPr>
      <w:r w:rsidRPr="00D36804">
        <w:rPr>
          <w:lang w:val="en-US"/>
        </w:rPr>
        <w:t xml:space="preserve">T: As you know the English language has become the lingua franca of the century. Read the short text “It is an Ordinary Language but …” Read the passage and be ready to answer what the author’s purpose in this passage is. </w:t>
      </w:r>
      <w:r w:rsidRPr="00D36804">
        <w:t>Учащиеся получают тексты с тестовым заданием из сборника “Дополнительные упражнения по английскому языку к учебнику В. П. Кузовлева “English 9” для общеобразовательных учреждений. Время</w:t>
      </w:r>
      <w:r w:rsidRPr="00D36804">
        <w:rPr>
          <w:lang w:val="en-US"/>
        </w:rPr>
        <w:t xml:space="preserve"> </w:t>
      </w:r>
      <w:r w:rsidRPr="00D36804">
        <w:t>выполнения</w:t>
      </w:r>
      <w:r w:rsidRPr="00D36804">
        <w:rPr>
          <w:lang w:val="en-US"/>
        </w:rPr>
        <w:t xml:space="preserve"> – 2 </w:t>
      </w:r>
      <w:r w:rsidRPr="00D36804">
        <w:t>минуты</w:t>
      </w:r>
      <w:r w:rsidRPr="00D36804">
        <w:rPr>
          <w:lang w:val="en-US"/>
        </w:rPr>
        <w:t>.</w:t>
      </w:r>
    </w:p>
    <w:p w:rsidR="00D36804" w:rsidRPr="00D36804" w:rsidRDefault="00D36804" w:rsidP="00D36804">
      <w:pPr>
        <w:rPr>
          <w:lang w:val="en-US"/>
        </w:rPr>
      </w:pPr>
      <w:r w:rsidRPr="00D36804">
        <w:rPr>
          <w:i/>
          <w:iCs/>
          <w:lang w:val="en-US"/>
        </w:rPr>
        <w:t>It is an Ordinary Language but …</w:t>
      </w:r>
    </w:p>
    <w:p w:rsidR="00D36804" w:rsidRPr="00D36804" w:rsidRDefault="00D36804" w:rsidP="00D36804">
      <w:pPr>
        <w:rPr>
          <w:lang w:val="en-US"/>
        </w:rPr>
      </w:pPr>
      <w:r w:rsidRPr="00D36804">
        <w:rPr>
          <w:i/>
          <w:iCs/>
          <w:lang w:val="en-US"/>
        </w:rPr>
        <w:t>Britain`s influence on the world has been great. Take for example the influence of the English language around the world. The English language has become the lingua franca of the century. At present English is supposed to be better suited to play the role of a world language than other languages on earth. Unlike, for example, German, Russian, or Chinese, the simple structure and grammar of English, along with its tendency to use shorter, less abstract words and more-concise sentences, are all advantageous for the composers of song lyrics, ad slogans, cartoon captions, newspaper headlines, and movie and TV dialogue. English has become the standard language of international communication and mass culture.</w:t>
      </w:r>
    </w:p>
    <w:p w:rsidR="00D36804" w:rsidRPr="00D36804" w:rsidRDefault="00D36804" w:rsidP="00D36804">
      <w:pPr>
        <w:rPr>
          <w:lang w:val="en-US"/>
        </w:rPr>
      </w:pPr>
      <w:r w:rsidRPr="00D36804">
        <w:rPr>
          <w:i/>
          <w:iCs/>
          <w:lang w:val="en-US"/>
        </w:rPr>
        <w:t>Choose the best answer according to the text.</w:t>
      </w:r>
    </w:p>
    <w:p w:rsidR="00D36804" w:rsidRPr="00D36804" w:rsidRDefault="00D36804" w:rsidP="00D36804">
      <w:pPr>
        <w:rPr>
          <w:lang w:val="en-US"/>
        </w:rPr>
      </w:pPr>
      <w:r w:rsidRPr="00D36804">
        <w:rPr>
          <w:i/>
          <w:iCs/>
          <w:lang w:val="en-US"/>
        </w:rPr>
        <w:t>The author’s purpose in this passage is to explain …</w:t>
      </w:r>
    </w:p>
    <w:p w:rsidR="00D36804" w:rsidRPr="00D36804" w:rsidRDefault="00D36804" w:rsidP="00D36804">
      <w:pPr>
        <w:rPr>
          <w:lang w:val="en-US"/>
        </w:rPr>
      </w:pPr>
      <w:r w:rsidRPr="00D36804">
        <w:rPr>
          <w:i/>
          <w:iCs/>
          <w:lang w:val="en-US"/>
        </w:rPr>
        <w:lastRenderedPageBreak/>
        <w:t>a) why Britain’s influence on the world has been great;</w:t>
      </w:r>
      <w:r w:rsidRPr="00D36804">
        <w:rPr>
          <w:i/>
          <w:iCs/>
          <w:lang w:val="en-US"/>
        </w:rPr>
        <w:br/>
        <w:t>b) why English is well-suited to become the standard language of international communication and mass culture;</w:t>
      </w:r>
      <w:r w:rsidRPr="00D36804">
        <w:rPr>
          <w:i/>
          <w:iCs/>
          <w:lang w:val="en-US"/>
        </w:rPr>
        <w:br/>
        <w:t>c) that mass culture has a tendency to use shorter, less abstract words and more-concise sentences.</w:t>
      </w:r>
    </w:p>
    <w:p w:rsidR="00D36804" w:rsidRPr="00D36804" w:rsidRDefault="00D36804" w:rsidP="00D36804">
      <w:r w:rsidRPr="00D36804">
        <w:rPr>
          <w:lang w:val="en-US"/>
        </w:rPr>
        <w:t xml:space="preserve">T: Are you ready? Choose the best answer according to the text. </w:t>
      </w:r>
      <w:r w:rsidRPr="00D36804">
        <w:t>(Key: b)</w:t>
      </w:r>
    </w:p>
    <w:p w:rsidR="00D36804" w:rsidRPr="00D36804" w:rsidRDefault="00D36804" w:rsidP="00D36804">
      <w:r w:rsidRPr="00D36804">
        <w:rPr>
          <w:b/>
          <w:bCs/>
          <w:i/>
          <w:iCs/>
        </w:rPr>
        <w:t>VII</w:t>
      </w:r>
      <w:r w:rsidRPr="00D36804">
        <w:t>. Работа в парах.</w:t>
      </w:r>
    </w:p>
    <w:p w:rsidR="00D36804" w:rsidRPr="00D36804" w:rsidRDefault="00D36804" w:rsidP="00D36804">
      <w:r w:rsidRPr="00D36804">
        <w:t>Чтение учащимися диалогов и составление своих диалогов по образцу (работа с раздаточным материалом).</w:t>
      </w:r>
    </w:p>
    <w:p w:rsidR="00D36804" w:rsidRPr="00D36804" w:rsidRDefault="00D36804" w:rsidP="00D36804">
      <w:r w:rsidRPr="00D36804">
        <w:t>а) чтение диалогов: №1: P1 – P2; №2: P3 – P4.</w:t>
      </w:r>
    </w:p>
    <w:p w:rsidR="00D36804" w:rsidRPr="00D36804" w:rsidRDefault="00D36804" w:rsidP="00D36804">
      <w:pPr>
        <w:rPr>
          <w:lang w:val="en-US"/>
        </w:rPr>
      </w:pPr>
      <w:r w:rsidRPr="00D36804">
        <w:rPr>
          <w:i/>
          <w:iCs/>
          <w:lang w:val="en-US"/>
        </w:rPr>
        <w:t>I.</w:t>
      </w:r>
    </w:p>
    <w:p w:rsidR="00D36804" w:rsidRPr="00D36804" w:rsidRDefault="00D36804" w:rsidP="00D36804">
      <w:pPr>
        <w:rPr>
          <w:lang w:val="en-US"/>
        </w:rPr>
      </w:pPr>
      <w:r w:rsidRPr="00D36804">
        <w:rPr>
          <w:i/>
          <w:iCs/>
          <w:lang w:val="en-US"/>
        </w:rPr>
        <w:t>- How long have you been learning English?</w:t>
      </w:r>
      <w:r w:rsidRPr="00D36804">
        <w:rPr>
          <w:i/>
          <w:iCs/>
          <w:lang w:val="en-US"/>
        </w:rPr>
        <w:br/>
        <w:t>- I’ve been learning it for seven years.</w:t>
      </w:r>
      <w:r w:rsidRPr="00D36804">
        <w:rPr>
          <w:i/>
          <w:iCs/>
          <w:lang w:val="en-US"/>
        </w:rPr>
        <w:br/>
        <w:t>- What do you like most of all while learning English?</w:t>
      </w:r>
      <w:r w:rsidRPr="00D36804">
        <w:rPr>
          <w:i/>
          <w:iCs/>
          <w:lang w:val="en-US"/>
        </w:rPr>
        <w:br/>
        <w:t>- I like reading books, magazines and watching videos.</w:t>
      </w:r>
      <w:r w:rsidRPr="00D36804">
        <w:rPr>
          <w:i/>
          <w:iCs/>
          <w:lang w:val="en-US"/>
        </w:rPr>
        <w:br/>
        <w:t>- What about educational TV programmes?</w:t>
      </w:r>
      <w:r w:rsidRPr="00D36804">
        <w:rPr>
          <w:i/>
          <w:iCs/>
          <w:lang w:val="en-US"/>
        </w:rPr>
        <w:br/>
        <w:t>- They are interesting and helpful.</w:t>
      </w:r>
      <w:r w:rsidRPr="00D36804">
        <w:rPr>
          <w:i/>
          <w:iCs/>
          <w:lang w:val="en-US"/>
        </w:rPr>
        <w:br/>
        <w:t>- How do you cope with phrasal verbs?</w:t>
      </w:r>
      <w:r w:rsidRPr="00D36804">
        <w:rPr>
          <w:i/>
          <w:iCs/>
          <w:lang w:val="en-US"/>
        </w:rPr>
        <w:br/>
        <w:t>- I try to memorize them. But it isn’t easy.</w:t>
      </w:r>
    </w:p>
    <w:p w:rsidR="00D36804" w:rsidRPr="00D36804" w:rsidRDefault="00D36804" w:rsidP="00D36804">
      <w:pPr>
        <w:rPr>
          <w:lang w:val="en-US"/>
        </w:rPr>
      </w:pPr>
      <w:r w:rsidRPr="00D36804">
        <w:rPr>
          <w:i/>
          <w:iCs/>
          <w:lang w:val="en-US"/>
        </w:rPr>
        <w:t>II.</w:t>
      </w:r>
    </w:p>
    <w:p w:rsidR="00D36804" w:rsidRPr="00D36804" w:rsidRDefault="00D36804" w:rsidP="00D36804">
      <w:pPr>
        <w:rPr>
          <w:lang w:val="en-US"/>
        </w:rPr>
      </w:pPr>
      <w:r w:rsidRPr="00D36804">
        <w:rPr>
          <w:i/>
          <w:iCs/>
          <w:lang w:val="en-US"/>
        </w:rPr>
        <w:t>- What do you think about learning grammar?</w:t>
      </w:r>
      <w:r w:rsidRPr="00D36804">
        <w:rPr>
          <w:i/>
          <w:iCs/>
          <w:lang w:val="en-US"/>
        </w:rPr>
        <w:br/>
        <w:t>- It is necessary foundations. You must learn and practise grammar in any language.</w:t>
      </w:r>
      <w:r w:rsidRPr="00D36804">
        <w:rPr>
          <w:i/>
          <w:iCs/>
          <w:lang w:val="en-US"/>
        </w:rPr>
        <w:br/>
        <w:t>- What is the most difficult thing for you in learning English?</w:t>
      </w:r>
      <w:r w:rsidRPr="00D36804">
        <w:rPr>
          <w:i/>
          <w:iCs/>
          <w:lang w:val="en-US"/>
        </w:rPr>
        <w:br/>
        <w:t>- I think listening. I sometimes can’t get the idea of what I hear. And I have to listen to tape again and again. </w:t>
      </w:r>
      <w:r w:rsidRPr="00D36804">
        <w:rPr>
          <w:i/>
          <w:iCs/>
          <w:lang w:val="en-US"/>
        </w:rPr>
        <w:br/>
        <w:t>- Learning a language is long hard and sometimes dull work. But … There are a lot of rewards for that work. I mean your ability to read, to communicate, to understand songs, to write, to travel abroad…</w:t>
      </w:r>
    </w:p>
    <w:p w:rsidR="00D36804" w:rsidRPr="00D36804" w:rsidRDefault="00D36804" w:rsidP="00D36804">
      <w:pPr>
        <w:rPr>
          <w:lang w:val="en-US"/>
        </w:rPr>
      </w:pPr>
      <w:r w:rsidRPr="00D36804">
        <w:rPr>
          <w:lang w:val="en-US"/>
        </w:rPr>
        <w:t>b) T: Some teenagers think that learning a language is long, hard and sometimes dull work. But there are some rules of memory which can help you to make this work easier. What kind of rules do you follow?</w:t>
      </w:r>
    </w:p>
    <w:p w:rsidR="00D36804" w:rsidRPr="00D36804" w:rsidRDefault="00D36804" w:rsidP="00D36804">
      <w:pPr>
        <w:rPr>
          <w:lang w:val="en-US"/>
        </w:rPr>
      </w:pPr>
      <w:r w:rsidRPr="00D36804">
        <w:rPr>
          <w:lang w:val="en-US"/>
        </w:rPr>
        <w:t>Think of your own dialogues for 2 minutes. Give your friend some advice on how to learn English easier.</w:t>
      </w:r>
    </w:p>
    <w:p w:rsidR="00D36804" w:rsidRPr="00D36804" w:rsidRDefault="00D36804" w:rsidP="00D36804">
      <w:r w:rsidRPr="00D36804">
        <w:t>P1 – P2, … ,</w:t>
      </w:r>
    </w:p>
    <w:p w:rsidR="00D36804" w:rsidRPr="00D36804" w:rsidRDefault="00D36804" w:rsidP="00D36804">
      <w:r w:rsidRPr="00D36804">
        <w:rPr>
          <w:b/>
          <w:bCs/>
        </w:rPr>
        <w:t xml:space="preserve">VIII. Монологическое высказывание учащихся </w:t>
      </w:r>
    </w:p>
    <w:p w:rsidR="00D36804" w:rsidRPr="00181343" w:rsidRDefault="00D36804" w:rsidP="00D36804">
      <w:pPr>
        <w:rPr>
          <w:lang w:val="en-US"/>
        </w:rPr>
      </w:pPr>
      <w:r w:rsidRPr="00D36804">
        <w:rPr>
          <w:b/>
          <w:bCs/>
          <w:lang w:val="en-US"/>
        </w:rPr>
        <w:t>Teacher: </w:t>
      </w:r>
      <w:r w:rsidRPr="00D36804">
        <w:rPr>
          <w:lang w:val="en-US"/>
        </w:rPr>
        <w:t xml:space="preserve">Now I want you to </w:t>
      </w:r>
      <w:r w:rsidR="00181343">
        <w:rPr>
          <w:lang w:val="en-US"/>
        </w:rPr>
        <w:t>show your knowledge and to speak about summer holidays.</w:t>
      </w:r>
    </w:p>
    <w:p w:rsidR="00D36804" w:rsidRPr="00D36804" w:rsidRDefault="00D36804" w:rsidP="00D36804">
      <w:r w:rsidRPr="00D36804">
        <w:rPr>
          <w:b/>
          <w:bCs/>
        </w:rPr>
        <w:t>IX. Активизация лексики в ходе выполнения лексико-грамматических упражнений</w:t>
      </w:r>
    </w:p>
    <w:p w:rsidR="00D36804" w:rsidRPr="00D36804" w:rsidRDefault="00D36804" w:rsidP="00D36804">
      <w:r w:rsidRPr="00D36804">
        <w:t>Ответившие диалог учащиеся сразу приступают к выполнению заданий</w:t>
      </w:r>
    </w:p>
    <w:p w:rsidR="00D36804" w:rsidRPr="00D36804" w:rsidRDefault="00D36804" w:rsidP="00D36804">
      <w:pPr>
        <w:rPr>
          <w:lang w:val="en-US"/>
        </w:rPr>
      </w:pPr>
      <w:r w:rsidRPr="00D36804">
        <w:rPr>
          <w:lang w:val="en-US"/>
        </w:rPr>
        <w:t>(</w:t>
      </w:r>
      <w:r w:rsidRPr="00D36804">
        <w:t>задания</w:t>
      </w:r>
      <w:r w:rsidRPr="00D36804">
        <w:rPr>
          <w:lang w:val="en-US"/>
        </w:rPr>
        <w:t xml:space="preserve"> </w:t>
      </w:r>
      <w:r w:rsidRPr="00D36804">
        <w:t>на</w:t>
      </w:r>
      <w:r w:rsidRPr="00D36804">
        <w:rPr>
          <w:lang w:val="en-US"/>
        </w:rPr>
        <w:t xml:space="preserve"> </w:t>
      </w:r>
      <w:r w:rsidRPr="00D36804">
        <w:t>экране</w:t>
      </w:r>
      <w:r w:rsidRPr="00D36804">
        <w:rPr>
          <w:lang w:val="en-US"/>
        </w:rPr>
        <w:t>)</w:t>
      </w:r>
    </w:p>
    <w:p w:rsidR="00D36804" w:rsidRPr="00D36804" w:rsidRDefault="00D36804" w:rsidP="00D36804">
      <w:pPr>
        <w:rPr>
          <w:lang w:val="en-US"/>
        </w:rPr>
      </w:pPr>
      <w:r w:rsidRPr="00D36804">
        <w:rPr>
          <w:lang w:val="en-US"/>
        </w:rPr>
        <w:t>T: So let’s review tag questions!</w:t>
      </w:r>
    </w:p>
    <w:p w:rsidR="00D36804" w:rsidRPr="00D36804" w:rsidRDefault="00D36804" w:rsidP="00D36804">
      <w:pPr>
        <w:rPr>
          <w:lang w:val="en-US"/>
        </w:rPr>
      </w:pPr>
      <w:r w:rsidRPr="00D36804">
        <w:rPr>
          <w:i/>
          <w:iCs/>
          <w:lang w:val="en-US"/>
        </w:rPr>
        <w:lastRenderedPageBreak/>
        <w:t>Choose questions tags:</w:t>
      </w:r>
    </w:p>
    <w:p w:rsidR="00D36804" w:rsidRPr="00D36804" w:rsidRDefault="00D36804" w:rsidP="00D36804">
      <w:pPr>
        <w:rPr>
          <w:lang w:val="en-US"/>
        </w:rPr>
      </w:pPr>
      <w:r w:rsidRPr="00D36804">
        <w:rPr>
          <w:i/>
          <w:iCs/>
          <w:lang w:val="en-US"/>
        </w:rPr>
        <w:t>1) Let’s speak English, …</w:t>
      </w:r>
    </w:p>
    <w:p w:rsidR="00D36804" w:rsidRPr="00D36804" w:rsidRDefault="00D36804" w:rsidP="00D36804">
      <w:pPr>
        <w:rPr>
          <w:lang w:val="en-US"/>
        </w:rPr>
      </w:pPr>
      <w:r w:rsidRPr="00D36804">
        <w:rPr>
          <w:i/>
          <w:iCs/>
          <w:lang w:val="en-US"/>
        </w:rPr>
        <w:t>a) shall we?</w:t>
      </w:r>
      <w:r w:rsidRPr="00D36804">
        <w:rPr>
          <w:i/>
          <w:iCs/>
          <w:lang w:val="en-US"/>
        </w:rPr>
        <w:br/>
        <w:t>b) don’t we?</w:t>
      </w:r>
      <w:r w:rsidRPr="00D36804">
        <w:rPr>
          <w:i/>
          <w:iCs/>
          <w:lang w:val="en-US"/>
        </w:rPr>
        <w:br/>
        <w:t>c) do we?</w:t>
      </w:r>
    </w:p>
    <w:p w:rsidR="00D36804" w:rsidRPr="00D36804" w:rsidRDefault="00D36804" w:rsidP="00D36804">
      <w:pPr>
        <w:rPr>
          <w:lang w:val="en-US"/>
        </w:rPr>
      </w:pPr>
      <w:r w:rsidRPr="00D36804">
        <w:rPr>
          <w:i/>
          <w:iCs/>
          <w:lang w:val="en-US"/>
        </w:rPr>
        <w:t>2) Your friend can’t speak English, …</w:t>
      </w:r>
    </w:p>
    <w:p w:rsidR="00D36804" w:rsidRPr="00D36804" w:rsidRDefault="00D36804" w:rsidP="00D36804">
      <w:pPr>
        <w:rPr>
          <w:lang w:val="en-US"/>
        </w:rPr>
      </w:pPr>
      <w:r w:rsidRPr="00D36804">
        <w:rPr>
          <w:i/>
          <w:iCs/>
          <w:lang w:val="en-US"/>
        </w:rPr>
        <w:t>a) does he?</w:t>
      </w:r>
      <w:r w:rsidRPr="00D36804">
        <w:rPr>
          <w:i/>
          <w:iCs/>
          <w:lang w:val="en-US"/>
        </w:rPr>
        <w:br/>
        <w:t>b) can he?</w:t>
      </w:r>
      <w:r w:rsidRPr="00D36804">
        <w:rPr>
          <w:i/>
          <w:iCs/>
          <w:lang w:val="en-US"/>
        </w:rPr>
        <w:br/>
        <w:t>c) doesn’t he?</w:t>
      </w:r>
    </w:p>
    <w:p w:rsidR="00D36804" w:rsidRPr="00D36804" w:rsidRDefault="00D36804" w:rsidP="00D36804">
      <w:pPr>
        <w:rPr>
          <w:lang w:val="en-US"/>
        </w:rPr>
      </w:pPr>
      <w:r w:rsidRPr="00D36804">
        <w:rPr>
          <w:i/>
          <w:iCs/>
          <w:lang w:val="en-US"/>
        </w:rPr>
        <w:t>3) The best way to speak English fluently is to practice a lot, …</w:t>
      </w:r>
    </w:p>
    <w:p w:rsidR="00D36804" w:rsidRPr="00D36804" w:rsidRDefault="00D36804" w:rsidP="00D36804">
      <w:pPr>
        <w:rPr>
          <w:lang w:val="en-US"/>
        </w:rPr>
      </w:pPr>
      <w:r w:rsidRPr="00D36804">
        <w:rPr>
          <w:i/>
          <w:iCs/>
          <w:lang w:val="en-US"/>
        </w:rPr>
        <w:t>a) don’t it?</w:t>
      </w:r>
      <w:r w:rsidRPr="00D36804">
        <w:rPr>
          <w:i/>
          <w:iCs/>
          <w:lang w:val="en-US"/>
        </w:rPr>
        <w:br/>
        <w:t>b) isn’t it?</w:t>
      </w:r>
      <w:r w:rsidRPr="00D36804">
        <w:rPr>
          <w:i/>
          <w:iCs/>
          <w:lang w:val="en-US"/>
        </w:rPr>
        <w:br/>
        <w:t>c) isn’t he?</w:t>
      </w:r>
    </w:p>
    <w:p w:rsidR="00D36804" w:rsidRPr="00D36804" w:rsidRDefault="00D36804" w:rsidP="00D36804">
      <w:pPr>
        <w:rPr>
          <w:lang w:val="en-US"/>
        </w:rPr>
      </w:pPr>
      <w:r w:rsidRPr="00D36804">
        <w:rPr>
          <w:i/>
          <w:iCs/>
          <w:lang w:val="en-US"/>
        </w:rPr>
        <w:t>4) People all over the world speak 3.000 languages, …</w:t>
      </w:r>
    </w:p>
    <w:p w:rsidR="00D36804" w:rsidRPr="00D36804" w:rsidRDefault="00D36804" w:rsidP="00D36804">
      <w:pPr>
        <w:rPr>
          <w:lang w:val="en-US"/>
        </w:rPr>
      </w:pPr>
      <w:r w:rsidRPr="00D36804">
        <w:rPr>
          <w:i/>
          <w:iCs/>
          <w:lang w:val="en-US"/>
        </w:rPr>
        <w:t>a) don’t they?</w:t>
      </w:r>
      <w:r w:rsidRPr="00D36804">
        <w:rPr>
          <w:i/>
          <w:iCs/>
          <w:lang w:val="en-US"/>
        </w:rPr>
        <w:br/>
        <w:t>b) do they?</w:t>
      </w:r>
      <w:r w:rsidRPr="00D36804">
        <w:rPr>
          <w:i/>
          <w:iCs/>
          <w:lang w:val="en-US"/>
        </w:rPr>
        <w:br/>
        <w:t>c) doesn’t they?</w:t>
      </w:r>
    </w:p>
    <w:p w:rsidR="00D36804" w:rsidRPr="00D36804" w:rsidRDefault="00D36804" w:rsidP="00D36804">
      <w:pPr>
        <w:rPr>
          <w:lang w:val="en-US"/>
        </w:rPr>
      </w:pPr>
      <w:r w:rsidRPr="00D36804">
        <w:rPr>
          <w:i/>
          <w:iCs/>
          <w:lang w:val="en-US"/>
        </w:rPr>
        <w:t>5) Learning English can be fun, …</w:t>
      </w:r>
    </w:p>
    <w:p w:rsidR="00D36804" w:rsidRPr="00D36804" w:rsidRDefault="00D36804" w:rsidP="00D36804">
      <w:pPr>
        <w:rPr>
          <w:lang w:val="en-US"/>
        </w:rPr>
      </w:pPr>
      <w:r w:rsidRPr="00D36804">
        <w:rPr>
          <w:i/>
          <w:iCs/>
          <w:lang w:val="en-US"/>
        </w:rPr>
        <w:t>a) can he?</w:t>
      </w:r>
      <w:r w:rsidRPr="00D36804">
        <w:rPr>
          <w:i/>
          <w:iCs/>
          <w:lang w:val="en-US"/>
        </w:rPr>
        <w:br/>
        <w:t>b) can’t it?</w:t>
      </w:r>
      <w:r w:rsidRPr="00D36804">
        <w:rPr>
          <w:i/>
          <w:iCs/>
          <w:lang w:val="en-US"/>
        </w:rPr>
        <w:br/>
        <w:t>c) is it?</w:t>
      </w:r>
    </w:p>
    <w:p w:rsidR="00D36804" w:rsidRPr="00181343" w:rsidRDefault="00D36804" w:rsidP="00D36804">
      <w:pPr>
        <w:rPr>
          <w:lang w:val="en-US"/>
        </w:rPr>
      </w:pPr>
      <w:r w:rsidRPr="00181343">
        <w:rPr>
          <w:b/>
          <w:bCs/>
          <w:i/>
          <w:iCs/>
          <w:lang w:val="en-US"/>
        </w:rPr>
        <w:t>X</w:t>
      </w:r>
      <w:r w:rsidR="00181343">
        <w:rPr>
          <w:b/>
          <w:bCs/>
          <w:i/>
          <w:iCs/>
          <w:lang w:val="en-US"/>
        </w:rPr>
        <w:t xml:space="preserve">. </w:t>
      </w:r>
      <w:r w:rsidR="00181343">
        <w:rPr>
          <w:b/>
          <w:bCs/>
          <w:lang w:val="en-US"/>
        </w:rPr>
        <w:t xml:space="preserve"> </w:t>
      </w:r>
      <w:r w:rsidRPr="00D36804">
        <w:rPr>
          <w:b/>
          <w:bCs/>
        </w:rPr>
        <w:t>Итоги</w:t>
      </w:r>
      <w:r w:rsidRPr="00181343">
        <w:rPr>
          <w:b/>
          <w:bCs/>
          <w:lang w:val="en-US"/>
        </w:rPr>
        <w:t> </w:t>
      </w:r>
      <w:r w:rsidRPr="00D36804">
        <w:rPr>
          <w:b/>
          <w:bCs/>
        </w:rPr>
        <w:t>урока</w:t>
      </w:r>
      <w:r w:rsidRPr="00181343">
        <w:rPr>
          <w:b/>
          <w:bCs/>
          <w:lang w:val="en-US"/>
        </w:rPr>
        <w:t>.</w:t>
      </w:r>
    </w:p>
    <w:p w:rsidR="00D36804" w:rsidRPr="00D36804" w:rsidRDefault="00D36804" w:rsidP="00D36804">
      <w:pPr>
        <w:rPr>
          <w:lang w:val="en-US"/>
        </w:rPr>
      </w:pPr>
      <w:r w:rsidRPr="00D36804">
        <w:rPr>
          <w:lang w:val="en-US"/>
        </w:rPr>
        <w:t>a) T: Do you agree with the epigraph of the lesson?</w:t>
      </w:r>
    </w:p>
    <w:p w:rsidR="00D36804" w:rsidRPr="00D36804" w:rsidRDefault="00D36804" w:rsidP="00D36804">
      <w:pPr>
        <w:rPr>
          <w:lang w:val="en-US"/>
        </w:rPr>
      </w:pPr>
      <w:r w:rsidRPr="001D5A21">
        <w:t>(</w:t>
      </w:r>
      <w:r w:rsidRPr="00D36804">
        <w:t>Учащиеся</w:t>
      </w:r>
      <w:r w:rsidRPr="001D5A21">
        <w:t xml:space="preserve"> </w:t>
      </w:r>
      <w:r w:rsidRPr="00D36804">
        <w:t>читают</w:t>
      </w:r>
      <w:r w:rsidRPr="001D5A21">
        <w:t xml:space="preserve"> </w:t>
      </w:r>
      <w:r w:rsidRPr="00D36804">
        <w:t>эпиграф</w:t>
      </w:r>
      <w:r w:rsidRPr="001D5A21">
        <w:t xml:space="preserve"> </w:t>
      </w:r>
      <w:r w:rsidRPr="00D36804">
        <w:t>к</w:t>
      </w:r>
      <w:r w:rsidRPr="001D5A21">
        <w:t xml:space="preserve"> </w:t>
      </w:r>
      <w:r w:rsidRPr="00D36804">
        <w:t>уроку</w:t>
      </w:r>
      <w:r w:rsidRPr="001D5A21">
        <w:t xml:space="preserve"> </w:t>
      </w:r>
      <w:r w:rsidRPr="00D36804">
        <w:t>ещё</w:t>
      </w:r>
      <w:r w:rsidRPr="001D5A21">
        <w:t xml:space="preserve"> </w:t>
      </w:r>
      <w:r w:rsidRPr="00D36804">
        <w:t>раз</w:t>
      </w:r>
      <w:r w:rsidRPr="001D5A21">
        <w:t xml:space="preserve">). </w:t>
      </w:r>
      <w:r w:rsidRPr="00D36804">
        <w:rPr>
          <w:lang w:val="en-US"/>
        </w:rPr>
        <w:t>Let’s read the epigraph of the lesson once again.</w:t>
      </w:r>
    </w:p>
    <w:p w:rsidR="00D36804" w:rsidRPr="00D36804" w:rsidRDefault="00D36804" w:rsidP="00D36804">
      <w:pPr>
        <w:rPr>
          <w:lang w:val="en-US"/>
        </w:rPr>
      </w:pPr>
      <w:r w:rsidRPr="00D36804">
        <w:rPr>
          <w:lang w:val="en-US"/>
        </w:rPr>
        <w:t>P1: Yes, of course. I agree with Goethe that …, etc.</w:t>
      </w:r>
    </w:p>
    <w:p w:rsidR="00D36804" w:rsidRPr="00D36804" w:rsidRDefault="00D36804" w:rsidP="00D36804">
      <w:pPr>
        <w:rPr>
          <w:lang w:val="en-US"/>
        </w:rPr>
      </w:pPr>
      <w:r w:rsidRPr="00D36804">
        <w:rPr>
          <w:lang w:val="en-US"/>
        </w:rPr>
        <w:t>b) </w:t>
      </w:r>
      <w:r w:rsidRPr="00D36804">
        <w:rPr>
          <w:i/>
          <w:iCs/>
        </w:rPr>
        <w:t>Вывод</w:t>
      </w:r>
      <w:r w:rsidRPr="00D36804">
        <w:rPr>
          <w:i/>
          <w:iCs/>
          <w:lang w:val="en-US"/>
        </w:rPr>
        <w:t>:</w:t>
      </w:r>
    </w:p>
    <w:p w:rsidR="00D36804" w:rsidRPr="00D36804" w:rsidRDefault="00D36804" w:rsidP="00D36804">
      <w:pPr>
        <w:rPr>
          <w:lang w:val="en-US"/>
        </w:rPr>
      </w:pPr>
      <w:r w:rsidRPr="00D36804">
        <w:rPr>
          <w:lang w:val="en-US"/>
        </w:rPr>
        <w:t>T: Now you see that English has become the standard language of international communication and mass culture. I see that practically all of you will need English in future. I wish you success in learning it. Thank you for being active at the lesson. Your marks for the lesson are the following (</w:t>
      </w:r>
      <w:r w:rsidRPr="00D36804">
        <w:t>Учитель</w:t>
      </w:r>
      <w:r w:rsidRPr="00D36804">
        <w:rPr>
          <w:lang w:val="en-US"/>
        </w:rPr>
        <w:t xml:space="preserve"> </w:t>
      </w:r>
      <w:r w:rsidRPr="00D36804">
        <w:t>оценивает</w:t>
      </w:r>
      <w:r w:rsidRPr="00D36804">
        <w:rPr>
          <w:lang w:val="en-US"/>
        </w:rPr>
        <w:t xml:space="preserve"> </w:t>
      </w:r>
      <w:r w:rsidRPr="00D36804">
        <w:t>работу</w:t>
      </w:r>
      <w:r w:rsidRPr="00D36804">
        <w:rPr>
          <w:lang w:val="en-US"/>
        </w:rPr>
        <w:t xml:space="preserve"> </w:t>
      </w:r>
      <w:r w:rsidRPr="00D36804">
        <w:t>учащихся</w:t>
      </w:r>
      <w:r w:rsidRPr="00D36804">
        <w:rPr>
          <w:lang w:val="en-US"/>
        </w:rPr>
        <w:t xml:space="preserve"> </w:t>
      </w:r>
      <w:r w:rsidRPr="00D36804">
        <w:t>на</w:t>
      </w:r>
      <w:r w:rsidRPr="00D36804">
        <w:rPr>
          <w:lang w:val="en-US"/>
        </w:rPr>
        <w:t xml:space="preserve"> </w:t>
      </w:r>
      <w:r w:rsidRPr="00D36804">
        <w:t>уроке</w:t>
      </w:r>
      <w:r w:rsidRPr="00D36804">
        <w:rPr>
          <w:lang w:val="en-US"/>
        </w:rPr>
        <w:t>).</w:t>
      </w:r>
    </w:p>
    <w:p w:rsidR="00D36804" w:rsidRPr="00D36804" w:rsidRDefault="00D36804" w:rsidP="00D36804">
      <w:pPr>
        <w:rPr>
          <w:lang w:val="en-US"/>
        </w:rPr>
      </w:pPr>
      <w:r w:rsidRPr="00D36804">
        <w:rPr>
          <w:lang w:val="en-US"/>
        </w:rPr>
        <w:t>What emotions do you feel after the lesson?</w:t>
      </w:r>
    </w:p>
    <w:p w:rsidR="00D36804" w:rsidRPr="00181343" w:rsidRDefault="00D36804" w:rsidP="00D36804">
      <w:pPr>
        <w:rPr>
          <w:lang w:val="en-US"/>
        </w:rPr>
      </w:pPr>
      <w:r w:rsidRPr="00181343">
        <w:rPr>
          <w:lang w:val="en-US"/>
        </w:rPr>
        <w:t>Positive emotions. Negative emotions.</w:t>
      </w:r>
    </w:p>
    <w:p w:rsidR="00D36804" w:rsidRPr="00181343" w:rsidRDefault="00D36804" w:rsidP="00D36804">
      <w:pPr>
        <w:rPr>
          <w:lang w:val="en-US"/>
        </w:rPr>
      </w:pPr>
      <w:r w:rsidRPr="00181343">
        <w:rPr>
          <w:lang w:val="en-US"/>
        </w:rPr>
        <w:t>-surprise -irritation</w:t>
      </w:r>
    </w:p>
    <w:p w:rsidR="00D36804" w:rsidRPr="00181343" w:rsidRDefault="00D36804" w:rsidP="00D36804">
      <w:pPr>
        <w:rPr>
          <w:lang w:val="en-US"/>
        </w:rPr>
      </w:pPr>
      <w:r w:rsidRPr="00181343">
        <w:rPr>
          <w:lang w:val="en-US"/>
        </w:rPr>
        <w:t>-happiness -boredom</w:t>
      </w:r>
    </w:p>
    <w:p w:rsidR="00D36804" w:rsidRPr="00181343" w:rsidRDefault="00D36804" w:rsidP="00D36804">
      <w:pPr>
        <w:rPr>
          <w:lang w:val="en-US"/>
        </w:rPr>
      </w:pPr>
      <w:r w:rsidRPr="00181343">
        <w:rPr>
          <w:lang w:val="en-US"/>
        </w:rPr>
        <w:lastRenderedPageBreak/>
        <w:t>-joy -sadness</w:t>
      </w:r>
    </w:p>
    <w:p w:rsidR="00D36804" w:rsidRPr="00D36804" w:rsidRDefault="00D36804" w:rsidP="00D36804">
      <w:pPr>
        <w:rPr>
          <w:lang w:val="en-US"/>
        </w:rPr>
      </w:pPr>
      <w:r w:rsidRPr="00D36804">
        <w:rPr>
          <w:lang w:val="en-US"/>
        </w:rPr>
        <w:t>-success -unsatisfaction</w:t>
      </w:r>
    </w:p>
    <w:p w:rsidR="00D36804" w:rsidRPr="00D36804" w:rsidRDefault="00D36804" w:rsidP="00D36804">
      <w:pPr>
        <w:rPr>
          <w:lang w:val="en-US"/>
        </w:rPr>
      </w:pPr>
      <w:r w:rsidRPr="00D36804">
        <w:rPr>
          <w:lang w:val="en-US"/>
        </w:rPr>
        <w:t>-admiration - fear</w:t>
      </w:r>
    </w:p>
    <w:p w:rsidR="00D36804" w:rsidRPr="00D36804" w:rsidRDefault="00D36804" w:rsidP="00D36804">
      <w:pPr>
        <w:rPr>
          <w:lang w:val="en-US"/>
        </w:rPr>
      </w:pPr>
      <w:r w:rsidRPr="00D36804">
        <w:rPr>
          <w:lang w:val="en-US"/>
        </w:rPr>
        <w:t>-proud</w:t>
      </w:r>
    </w:p>
    <w:p w:rsidR="00D36804" w:rsidRPr="00D36804" w:rsidRDefault="00D36804" w:rsidP="00D36804">
      <w:pPr>
        <w:rPr>
          <w:lang w:val="en-US"/>
        </w:rPr>
      </w:pPr>
      <w:r w:rsidRPr="00D36804">
        <w:rPr>
          <w:lang w:val="en-US"/>
        </w:rPr>
        <w:t>I feel ……</w:t>
      </w:r>
    </w:p>
    <w:p w:rsidR="00D36804" w:rsidRPr="00D36804" w:rsidRDefault="00D36804" w:rsidP="00D36804">
      <w:pPr>
        <w:rPr>
          <w:lang w:val="en-US"/>
        </w:rPr>
      </w:pPr>
      <w:r w:rsidRPr="00D36804">
        <w:rPr>
          <w:lang w:val="en-US"/>
        </w:rPr>
        <w:t>Because I …..</w:t>
      </w:r>
    </w:p>
    <w:p w:rsidR="00D36804" w:rsidRPr="00D36804" w:rsidRDefault="00D36804" w:rsidP="00D36804">
      <w:pPr>
        <w:rPr>
          <w:lang w:val="en-US"/>
        </w:rPr>
      </w:pPr>
      <w:r w:rsidRPr="00D36804">
        <w:rPr>
          <w:lang w:val="en-US"/>
        </w:rPr>
        <w:t>- …..was /not/ bored.</w:t>
      </w:r>
    </w:p>
    <w:p w:rsidR="00D36804" w:rsidRPr="00D36804" w:rsidRDefault="00D36804" w:rsidP="00D36804">
      <w:pPr>
        <w:rPr>
          <w:lang w:val="en-US"/>
        </w:rPr>
      </w:pPr>
      <w:r w:rsidRPr="00D36804">
        <w:rPr>
          <w:lang w:val="en-US"/>
        </w:rPr>
        <w:t>-…...worked hard.</w:t>
      </w:r>
    </w:p>
    <w:p w:rsidR="00D36804" w:rsidRPr="00D36804" w:rsidRDefault="00D36804" w:rsidP="00D36804">
      <w:pPr>
        <w:rPr>
          <w:lang w:val="en-US"/>
        </w:rPr>
      </w:pPr>
      <w:r w:rsidRPr="00D36804">
        <w:rPr>
          <w:lang w:val="en-US"/>
        </w:rPr>
        <w:t>-……answered properly.</w:t>
      </w:r>
    </w:p>
    <w:p w:rsidR="00D36804" w:rsidRPr="00D36804" w:rsidRDefault="00D36804" w:rsidP="00D36804">
      <w:pPr>
        <w:rPr>
          <w:lang w:val="en-US"/>
        </w:rPr>
      </w:pPr>
      <w:r w:rsidRPr="00D36804">
        <w:rPr>
          <w:lang w:val="en-US"/>
        </w:rPr>
        <w:t>-……was active and impassioned.</w:t>
      </w:r>
    </w:p>
    <w:p w:rsidR="00D36804" w:rsidRPr="00D36804" w:rsidRDefault="00D36804" w:rsidP="00D36804">
      <w:pPr>
        <w:rPr>
          <w:lang w:val="en-US"/>
        </w:rPr>
      </w:pPr>
      <w:r w:rsidRPr="00D36804">
        <w:rPr>
          <w:lang w:val="en-US"/>
        </w:rPr>
        <w:t>-…..received a reward/ a good /bad/ mark</w:t>
      </w:r>
    </w:p>
    <w:p w:rsidR="00C7082B" w:rsidRDefault="00C7082B"/>
    <w:sectPr w:rsidR="00C70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76350"/>
    <w:multiLevelType w:val="multilevel"/>
    <w:tmpl w:val="7E8A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A7248D"/>
    <w:multiLevelType w:val="hybridMultilevel"/>
    <w:tmpl w:val="43A46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4"/>
    <w:rsid w:val="00181343"/>
    <w:rsid w:val="001D5A21"/>
    <w:rsid w:val="00477D08"/>
    <w:rsid w:val="004E1CCC"/>
    <w:rsid w:val="0066774A"/>
    <w:rsid w:val="00C7082B"/>
    <w:rsid w:val="00D3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A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dc:creator>
  <cp:lastModifiedBy>сергеев</cp:lastModifiedBy>
  <cp:revision>6</cp:revision>
  <dcterms:created xsi:type="dcterms:W3CDTF">2015-08-21T09:51:00Z</dcterms:created>
  <dcterms:modified xsi:type="dcterms:W3CDTF">2023-04-22T10:22:00Z</dcterms:modified>
</cp:coreProperties>
</file>